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D98B" w14:textId="77777777" w:rsidR="00581E61" w:rsidRDefault="00581E61" w:rsidP="00FF366F">
      <w:pPr>
        <w:adjustRightInd/>
        <w:spacing w:line="366" w:lineRule="exact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71CC784B" w14:textId="6FF38262" w:rsidR="00FF366F" w:rsidRPr="00FF366F" w:rsidRDefault="00FF366F" w:rsidP="00FF366F">
      <w:pPr>
        <w:adjustRightInd/>
        <w:spacing w:line="366" w:lineRule="exact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令和　　　</w:t>
      </w:r>
      <w:r w:rsidRPr="00FF366F">
        <w:rPr>
          <w:rFonts w:ascii="ＭＳ Ｐゴシック" w:eastAsia="ＭＳ Ｐゴシック" w:hAnsi="ＭＳ Ｐゴシック" w:cs="Times New Roman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</w:t>
      </w:r>
      <w:r w:rsidRPr="00FF366F">
        <w:rPr>
          <w:rFonts w:ascii="ＭＳ Ｐゴシック" w:eastAsia="ＭＳ Ｐゴシック" w:hAnsi="ＭＳ Ｐゴシック" w:cs="Times New Roman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</w:t>
      </w:r>
      <w:r w:rsidRPr="00FF366F">
        <w:rPr>
          <w:rFonts w:ascii="ＭＳ Ｐゴシック" w:eastAsia="ＭＳ Ｐゴシック" w:hAnsi="ＭＳ Ｐゴシック" w:cs="Times New Roman" w:hint="eastAsia"/>
          <w:sz w:val="24"/>
          <w:szCs w:val="24"/>
        </w:rPr>
        <w:t>日</w:t>
      </w:r>
    </w:p>
    <w:p w14:paraId="24A5A935" w14:textId="631ADA58" w:rsidR="00A95C09" w:rsidRDefault="00581E61" w:rsidP="00581E61">
      <w:pPr>
        <w:adjustRightInd/>
        <w:spacing w:line="366" w:lineRule="exact"/>
        <w:ind w:firstLineChars="200" w:firstLine="484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白子町観光協会</w:t>
      </w:r>
      <w:r w:rsidR="00FF366F" w:rsidRPr="00FF366F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宛</w:t>
      </w:r>
      <w:r w:rsidR="00FF366F" w:rsidRPr="00FF366F">
        <w:rPr>
          <w:rFonts w:ascii="ＭＳ Ｐゴシック" w:eastAsia="ＭＳ Ｐゴシック" w:hAnsi="ＭＳ Ｐゴシック" w:cs="Times New Roman"/>
          <w:sz w:val="24"/>
          <w:szCs w:val="24"/>
        </w:rPr>
        <w:cr/>
      </w:r>
      <w:r w:rsidR="00884321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</w:p>
    <w:p w14:paraId="30B3F01E" w14:textId="7671D99A" w:rsidR="001C6FED" w:rsidRDefault="00D4077A" w:rsidP="00FF366F">
      <w:pPr>
        <w:adjustRightInd/>
        <w:spacing w:line="440" w:lineRule="exact"/>
        <w:jc w:val="center"/>
        <w:rPr>
          <w:rFonts w:ascii="ＭＳ 明朝" w:eastAsia="ＭＳ Ｐゴシック" w:cs="ＭＳ Ｐゴシック"/>
          <w:sz w:val="32"/>
          <w:szCs w:val="32"/>
        </w:rPr>
      </w:pPr>
      <w:r w:rsidRPr="00581E61">
        <w:rPr>
          <w:rFonts w:ascii="ＭＳ Ｐゴシック" w:eastAsia="ＭＳ Ｐゴシック" w:hAnsi="ＭＳ Ｐゴシック" w:cs="Times New Roman" w:hint="eastAsia"/>
          <w:sz w:val="32"/>
          <w:szCs w:val="32"/>
        </w:rPr>
        <w:t>しらこ温泉桜祭り</w:t>
      </w:r>
      <w:r w:rsidR="00B306A2">
        <w:rPr>
          <w:rFonts w:ascii="ＭＳ 明朝" w:eastAsia="ＭＳ Ｐゴシック" w:cs="ＭＳ Ｐゴシック" w:hint="eastAsia"/>
          <w:sz w:val="32"/>
          <w:szCs w:val="32"/>
        </w:rPr>
        <w:t>出店申込</w:t>
      </w:r>
      <w:r w:rsidR="00D21423">
        <w:rPr>
          <w:rFonts w:ascii="ＭＳ 明朝" w:eastAsia="ＭＳ Ｐゴシック" w:cs="ＭＳ Ｐゴシック" w:hint="eastAsia"/>
          <w:sz w:val="32"/>
          <w:szCs w:val="32"/>
        </w:rPr>
        <w:t>書及び同意書</w:t>
      </w:r>
    </w:p>
    <w:p w14:paraId="08B5EB40" w14:textId="77777777" w:rsidR="00581E61" w:rsidRPr="002D1684" w:rsidRDefault="00581E61" w:rsidP="002D1684">
      <w:pPr>
        <w:adjustRightInd/>
        <w:spacing w:line="200" w:lineRule="exact"/>
        <w:jc w:val="center"/>
        <w:rPr>
          <w:rFonts w:ascii="ＭＳ 明朝" w:eastAsia="ＭＳ Ｐゴシック" w:cs="ＭＳ Ｐゴシック"/>
          <w:sz w:val="16"/>
          <w:szCs w:val="16"/>
        </w:rPr>
      </w:pPr>
    </w:p>
    <w:p w14:paraId="020F8A18" w14:textId="6C20216C" w:rsidR="00B15878" w:rsidRDefault="00B306A2" w:rsidP="00DF4A70">
      <w:pPr>
        <w:adjustRightInd/>
        <w:spacing w:line="366" w:lineRule="exact"/>
        <w:ind w:left="424" w:hangingChars="200" w:hanging="424"/>
        <w:jc w:val="left"/>
        <w:rPr>
          <w:rFonts w:ascii="ＭＳ 明朝" w:eastAsia="ＭＳ Ｐゴシック" w:cs="ＭＳ Ｐゴシック"/>
          <w:sz w:val="24"/>
          <w:szCs w:val="24"/>
        </w:rPr>
      </w:pPr>
      <w:r>
        <w:rPr>
          <w:rFonts w:hint="eastAsia"/>
        </w:rPr>
        <w:t xml:space="preserve">　</w:t>
      </w:r>
      <w:r w:rsidR="00D21423">
        <w:rPr>
          <w:rFonts w:cs="Times New Roman"/>
        </w:rPr>
        <w:t xml:space="preserve">  </w:t>
      </w:r>
      <w:r w:rsidR="00A95C09">
        <w:rPr>
          <w:rFonts w:cs="Times New Roman" w:hint="eastAsia"/>
        </w:rPr>
        <w:t xml:space="preserve">　</w:t>
      </w:r>
      <w:r>
        <w:rPr>
          <w:rFonts w:ascii="ＭＳ 明朝" w:eastAsia="ＭＳ Ｐゴシック" w:cs="ＭＳ Ｐゴシック" w:hint="eastAsia"/>
          <w:sz w:val="24"/>
          <w:szCs w:val="24"/>
        </w:rPr>
        <w:t>私は、</w:t>
      </w:r>
      <w:r w:rsidR="00D21423">
        <w:rPr>
          <w:rFonts w:ascii="ＭＳ 明朝" w:eastAsia="ＭＳ Ｐゴシック" w:cs="ＭＳ Ｐゴシック" w:hint="eastAsia"/>
          <w:sz w:val="24"/>
          <w:szCs w:val="24"/>
        </w:rPr>
        <w:t>別紙の</w:t>
      </w:r>
      <w:r w:rsidR="00426628">
        <w:rPr>
          <w:rFonts w:ascii="ＭＳ 明朝" w:eastAsia="ＭＳ Ｐゴシック" w:cs="ＭＳ Ｐゴシック" w:hint="eastAsia"/>
          <w:sz w:val="24"/>
          <w:szCs w:val="24"/>
        </w:rPr>
        <w:t>「</w:t>
      </w:r>
      <w:r w:rsidR="00DF4A70">
        <w:rPr>
          <w:rFonts w:ascii="ＭＳ 明朝" w:eastAsia="ＭＳ Ｐゴシック" w:cs="ＭＳ Ｐゴシック" w:hint="eastAsia"/>
          <w:sz w:val="24"/>
          <w:szCs w:val="24"/>
        </w:rPr>
        <w:t>しらこ温泉桜</w:t>
      </w:r>
      <w:r w:rsidR="00426628">
        <w:rPr>
          <w:rFonts w:ascii="ＭＳ 明朝" w:eastAsia="ＭＳ Ｐゴシック" w:cs="ＭＳ Ｐゴシック" w:hint="eastAsia"/>
          <w:sz w:val="24"/>
          <w:szCs w:val="24"/>
        </w:rPr>
        <w:t>祭り」</w:t>
      </w:r>
      <w:r w:rsidR="00DF4A70">
        <w:rPr>
          <w:rFonts w:ascii="ＭＳ 明朝" w:eastAsia="ＭＳ Ｐゴシック" w:cs="ＭＳ Ｐゴシック" w:hint="eastAsia"/>
          <w:sz w:val="24"/>
          <w:szCs w:val="24"/>
        </w:rPr>
        <w:t>開催要項</w:t>
      </w:r>
      <w:r w:rsidR="00553498">
        <w:rPr>
          <w:rFonts w:ascii="ＭＳ 明朝" w:eastAsia="ＭＳ Ｐゴシック" w:cs="ＭＳ Ｐゴシック" w:hint="eastAsia"/>
          <w:sz w:val="24"/>
          <w:szCs w:val="24"/>
        </w:rPr>
        <w:t>の内容に同意の上</w:t>
      </w:r>
      <w:r w:rsidR="00DF4A70" w:rsidRPr="00DF4A70">
        <w:rPr>
          <w:rFonts w:ascii="ＭＳ 明朝" w:eastAsia="ＭＳ Ｐゴシック" w:cs="ＭＳ Ｐゴシック" w:hint="eastAsia"/>
          <w:sz w:val="24"/>
          <w:szCs w:val="24"/>
        </w:rPr>
        <w:t>、出店を申し込みます</w:t>
      </w:r>
      <w:r w:rsidR="00426628">
        <w:rPr>
          <w:rFonts w:ascii="ＭＳ 明朝" w:eastAsia="ＭＳ Ｐゴシック" w:cs="ＭＳ Ｐゴシック" w:hint="eastAsia"/>
          <w:sz w:val="24"/>
          <w:szCs w:val="24"/>
        </w:rPr>
        <w:t>。</w:t>
      </w:r>
    </w:p>
    <w:p w14:paraId="29316102" w14:textId="561EEEFF" w:rsidR="00A95C09" w:rsidRDefault="008F0D17" w:rsidP="00D21423">
      <w:pPr>
        <w:adjustRightInd/>
        <w:spacing w:line="366" w:lineRule="exact"/>
        <w:jc w:val="left"/>
        <w:rPr>
          <w:rFonts w:ascii="ＭＳ 明朝" w:eastAsia="ＭＳ Ｐゴシック" w:cs="ＭＳ Ｐゴシック"/>
          <w:sz w:val="24"/>
          <w:szCs w:val="24"/>
        </w:rPr>
      </w:pPr>
      <w:r>
        <w:rPr>
          <w:rFonts w:ascii="ＭＳ 明朝" w:eastAsia="ＭＳ Ｐゴシック" w:cs="ＭＳ Ｐゴシック" w:hint="eastAsia"/>
          <w:sz w:val="24"/>
          <w:szCs w:val="24"/>
        </w:rPr>
        <w:t xml:space="preserve">　　　　また、各種法令を遵守し、保健所等の指導があった場合は</w:t>
      </w:r>
      <w:r w:rsidR="008E6ACB">
        <w:rPr>
          <w:rFonts w:ascii="ＭＳ 明朝" w:eastAsia="ＭＳ Ｐゴシック" w:cs="ＭＳ Ｐゴシック" w:hint="eastAsia"/>
          <w:sz w:val="24"/>
          <w:szCs w:val="24"/>
        </w:rPr>
        <w:t>、これを</w:t>
      </w:r>
      <w:r>
        <w:rPr>
          <w:rFonts w:ascii="ＭＳ 明朝" w:eastAsia="ＭＳ Ｐゴシック" w:cs="ＭＳ Ｐゴシック" w:hint="eastAsia"/>
          <w:sz w:val="24"/>
          <w:szCs w:val="24"/>
        </w:rPr>
        <w:t>遵守いたします。</w:t>
      </w:r>
    </w:p>
    <w:p w14:paraId="59CF9F29" w14:textId="3AD36111" w:rsidR="00A75E86" w:rsidRPr="00A75E86" w:rsidRDefault="00A75E86" w:rsidP="00A75E86">
      <w:pPr>
        <w:adjustRightInd/>
        <w:spacing w:line="366" w:lineRule="exact"/>
        <w:jc w:val="right"/>
        <w:rPr>
          <w:rFonts w:ascii="ＭＳ 明朝" w:eastAsia="ＭＳ Ｐゴシック" w:cs="ＭＳ Ｐゴシック"/>
          <w:sz w:val="18"/>
          <w:szCs w:val="18"/>
        </w:rPr>
      </w:pPr>
      <w:r w:rsidRPr="00A75E86">
        <w:rPr>
          <w:rFonts w:ascii="ＭＳ 明朝" w:eastAsia="ＭＳ Ｐゴシック" w:cs="ＭＳ Ｐゴシック" w:hint="eastAsia"/>
          <w:sz w:val="18"/>
          <w:szCs w:val="18"/>
        </w:rPr>
        <w:t>※□箇所は、いずれかにチェックしてください。</w:t>
      </w:r>
    </w:p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089"/>
      </w:tblGrid>
      <w:tr w:rsidR="009C4F81" w:rsidRPr="00096A98" w14:paraId="5E2AA83A" w14:textId="77777777" w:rsidTr="009C4F81">
        <w:trPr>
          <w:trHeight w:val="20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A30BF" w14:textId="77777777" w:rsidR="009C4F81" w:rsidRPr="009C4F81" w:rsidRDefault="009C4F81" w:rsidP="009C4F81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1A4CEF26" w14:textId="30D8D3BF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147F3D87" w14:textId="77777777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96A98">
              <w:rPr>
                <w:rFonts w:ascii="ＭＳ ゴシック" w:eastAsia="ＭＳ ゴシック" w:hAnsi="ＭＳ ゴシック" w:cs="ＭＳ Ｐゴシック" w:hint="eastAsia"/>
                <w:sz w:val="26"/>
                <w:szCs w:val="26"/>
              </w:rPr>
              <w:t>申</w:t>
            </w:r>
            <w:r w:rsidRPr="00096A98">
              <w:rPr>
                <w:rFonts w:ascii="ＭＳ ゴシック" w:eastAsia="ＭＳ ゴシック" w:hAnsi="ＭＳ ゴシック" w:cs="ＭＳ Ｐゴシック"/>
                <w:sz w:val="26"/>
                <w:szCs w:val="26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ＭＳ Ｐゴシック" w:hint="eastAsia"/>
                <w:sz w:val="26"/>
                <w:szCs w:val="26"/>
              </w:rPr>
              <w:t>込</w:t>
            </w:r>
            <w:r w:rsidRPr="00096A98">
              <w:rPr>
                <w:rFonts w:ascii="ＭＳ ゴシック" w:eastAsia="ＭＳ ゴシック" w:hAnsi="ＭＳ ゴシック" w:cs="ＭＳ Ｐゴシック"/>
                <w:sz w:val="26"/>
                <w:szCs w:val="26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ＭＳ Ｐゴシック" w:hint="eastAsia"/>
                <w:sz w:val="26"/>
                <w:szCs w:val="26"/>
              </w:rPr>
              <w:t>者</w:t>
            </w:r>
          </w:p>
          <w:p w14:paraId="70682AC6" w14:textId="77777777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96A98">
              <w:rPr>
                <w:rFonts w:ascii="ＭＳ ゴシック" w:eastAsia="ＭＳ ゴシック" w:hAnsi="ＭＳ ゴシック" w:cs="Times New Roman"/>
              </w:rPr>
              <w:t>(</w:t>
            </w:r>
            <w:r w:rsidRPr="00096A98">
              <w:rPr>
                <w:rFonts w:ascii="ＭＳ ゴシック" w:eastAsia="ＭＳ ゴシック" w:hAnsi="ＭＳ ゴシック" w:cs="Times New Roman" w:hint="eastAsia"/>
              </w:rPr>
              <w:t>ゴム印可</w:t>
            </w:r>
            <w:r w:rsidRPr="00096A98">
              <w:rPr>
                <w:rFonts w:ascii="ＭＳ ゴシック" w:eastAsia="ＭＳ ゴシック" w:hAnsi="ＭＳ ゴシック" w:cs="Times New Roman"/>
              </w:rPr>
              <w:t>)</w:t>
            </w:r>
          </w:p>
          <w:p w14:paraId="6680A850" w14:textId="77777777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78346" w14:textId="77777777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</w:rPr>
            </w:pPr>
            <w:r w:rsidRPr="00096A98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ＭＳ Ｐゴシック" w:hint="eastAsia"/>
              </w:rPr>
              <w:t>所</w:t>
            </w:r>
            <w:r w:rsidRPr="00096A98">
              <w:rPr>
                <w:rFonts w:ascii="ＭＳ ゴシック" w:eastAsia="ＭＳ ゴシック" w:hAnsi="ＭＳ ゴシック" w:cs="ＭＳ Ｐゴシック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ＭＳ Ｐゴシック" w:hint="eastAsia"/>
              </w:rPr>
              <w:t>在</w:t>
            </w:r>
            <w:r w:rsidRPr="00096A98">
              <w:rPr>
                <w:rFonts w:ascii="ＭＳ ゴシック" w:eastAsia="ＭＳ ゴシック" w:hAnsi="ＭＳ ゴシック" w:cs="ＭＳ Ｐゴシック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ＭＳ Ｐゴシック" w:hint="eastAsia"/>
              </w:rPr>
              <w:t>地</w:t>
            </w:r>
          </w:p>
          <w:p w14:paraId="48D3FD2E" w14:textId="77777777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96A98">
              <w:rPr>
                <w:rFonts w:ascii="ＭＳ ゴシック" w:eastAsia="ＭＳ ゴシック" w:hAnsi="ＭＳ ゴシック" w:cs="ＭＳ Ｐゴシック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ＭＳ Ｐゴシック" w:hint="eastAsia"/>
              </w:rPr>
              <w:t>事業所名</w:t>
            </w:r>
          </w:p>
          <w:p w14:paraId="07A4A502" w14:textId="77777777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96A98">
              <w:rPr>
                <w:rFonts w:ascii="ＭＳ ゴシック" w:eastAsia="ＭＳ ゴシック" w:hAnsi="ＭＳ ゴシック" w:cs="ＭＳ Ｐゴシック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ＭＳ Ｐゴシック" w:hint="eastAsia"/>
              </w:rPr>
              <w:t>代表者名</w:t>
            </w:r>
          </w:p>
          <w:p w14:paraId="525AE24A" w14:textId="77777777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lang w:eastAsia="zh-CN"/>
              </w:rPr>
            </w:pPr>
            <w:r w:rsidRPr="00096A98">
              <w:rPr>
                <w:rFonts w:ascii="ＭＳ ゴシック" w:eastAsia="ＭＳ ゴシック" w:hAnsi="ＭＳ ゴシック" w:cs="ＭＳ Ｐゴシック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ＭＳ Ｐゴシック" w:hint="eastAsia"/>
                <w:lang w:eastAsia="zh-CN"/>
              </w:rPr>
              <w:t>電話番号</w:t>
            </w:r>
            <w:r w:rsidRPr="00096A98">
              <w:rPr>
                <w:rFonts w:ascii="ＭＳ ゴシック" w:eastAsia="ＭＳ ゴシック" w:hAnsi="ＭＳ ゴシック" w:cs="Times New Roman" w:hint="eastAsia"/>
                <w:lang w:eastAsia="zh-CN"/>
              </w:rPr>
              <w:t xml:space="preserve">　　　　　　　　　　　　</w:t>
            </w:r>
            <w:r w:rsidRPr="00096A98">
              <w:rPr>
                <w:rFonts w:ascii="ＭＳ ゴシック" w:eastAsia="ＭＳ ゴシック" w:hAnsi="ＭＳ ゴシック" w:cs="Times New Roman"/>
                <w:lang w:eastAsia="zh-CN"/>
              </w:rPr>
              <w:t>FAX</w:t>
            </w:r>
          </w:p>
          <w:p w14:paraId="03A8234D" w14:textId="77777777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lang w:eastAsia="zh-CN"/>
              </w:rPr>
            </w:pPr>
            <w:r w:rsidRPr="00096A98">
              <w:rPr>
                <w:rFonts w:ascii="ＭＳ ゴシック" w:eastAsia="ＭＳ ゴシック" w:hAnsi="ＭＳ ゴシック" w:cs="Times New Roman"/>
                <w:lang w:eastAsia="zh-CN"/>
              </w:rPr>
              <w:t xml:space="preserve"> </w:t>
            </w:r>
            <w:r w:rsidRPr="00096A98">
              <w:rPr>
                <w:rFonts w:ascii="ＭＳ ゴシック" w:eastAsia="ＭＳ ゴシック" w:hAnsi="ＭＳ ゴシック" w:cs="Times New Roman" w:hint="eastAsia"/>
                <w:lang w:eastAsia="zh-CN"/>
              </w:rPr>
              <w:t>携帯電話</w:t>
            </w:r>
          </w:p>
          <w:p w14:paraId="24294437" w14:textId="31A2FABB" w:rsidR="009C4F81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96A98">
              <w:rPr>
                <w:rFonts w:ascii="ＭＳ ゴシック" w:eastAsia="ＭＳ ゴシック" w:hAnsi="ＭＳ ゴシック" w:cs="Times New Roman"/>
                <w:lang w:eastAsia="zh-CN"/>
              </w:rPr>
              <w:t xml:space="preserve"> </w:t>
            </w:r>
            <w:r w:rsidR="00B524A3" w:rsidRPr="001B4FF4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  <w:r w:rsidR="00B524A3" w:rsidRPr="001364D0">
              <w:rPr>
                <w:rFonts w:ascii="ＭＳ Ｐゴシック" w:eastAsia="ＭＳ Ｐゴシック" w:hAnsi="ＭＳ Ｐゴシック" w:cs="Times New Roman" w:hint="eastAsia"/>
              </w:rPr>
              <w:t xml:space="preserve">　　　　</w:t>
            </w:r>
            <w:r w:rsidR="00B524A3">
              <w:rPr>
                <w:rFonts w:ascii="ＭＳ Ｐゴシック" w:eastAsia="ＭＳ Ｐゴシック" w:hAnsi="ＭＳ Ｐゴシック" w:cs="Times New Roman" w:hint="eastAsia"/>
              </w:rPr>
              <w:t xml:space="preserve">　　　　　</w:t>
            </w:r>
            <w:r w:rsidR="00B524A3" w:rsidRPr="001364D0">
              <w:rPr>
                <w:rFonts w:ascii="ＭＳ Ｐゴシック" w:eastAsia="ＭＳ Ｐゴシック" w:hAnsi="ＭＳ Ｐゴシック" w:cs="Times New Roman" w:hint="eastAsia"/>
              </w:rPr>
              <w:t xml:space="preserve">　　　　　　　　　　　　＠</w:t>
            </w:r>
          </w:p>
        </w:tc>
      </w:tr>
      <w:tr w:rsidR="009C4F81" w14:paraId="5EA4338B" w14:textId="77777777" w:rsidTr="009C4F81">
        <w:trPr>
          <w:trHeight w:val="47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B1B30" w14:textId="6CCAEDCD" w:rsidR="009C4F81" w:rsidRPr="00096A98" w:rsidRDefault="009C4F81" w:rsidP="009C4F81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96A98">
              <w:rPr>
                <w:rFonts w:ascii="ＭＳ 明朝" w:eastAsia="ＭＳ Ｐゴシック" w:cs="ＭＳ Ｐゴシック" w:hint="eastAsia"/>
                <w:sz w:val="24"/>
                <w:szCs w:val="24"/>
              </w:rPr>
              <w:t>出店区分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7FF91" w14:textId="5B7A6B4D" w:rsidR="009C4F81" w:rsidRPr="006C7AD3" w:rsidRDefault="009C4F81" w:rsidP="009C4F81">
            <w:pPr>
              <w:pStyle w:val="aa"/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6C7AD3">
              <w:rPr>
                <w:rFonts w:ascii="ＭＳ ゴシック" w:eastAsia="ＭＳ ゴシック" w:hAnsi="ＭＳ ゴシック" w:cs="Times New Roman" w:hint="eastAsia"/>
              </w:rPr>
              <w:t>テント　　□</w:t>
            </w:r>
            <w:r w:rsidR="00B524A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6C7AD3">
              <w:rPr>
                <w:rFonts w:ascii="ＭＳ ゴシック" w:eastAsia="ＭＳ ゴシック" w:hAnsi="ＭＳ ゴシック" w:cs="Times New Roman" w:hint="eastAsia"/>
              </w:rPr>
              <w:t>キッチンカー</w:t>
            </w:r>
            <w:r w:rsidR="00B524A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B524A3" w:rsidRPr="001364D0">
              <w:rPr>
                <w:rFonts w:ascii="ＭＳ Ｐゴシック" w:eastAsia="ＭＳ Ｐゴシック" w:hAnsi="ＭＳ Ｐゴシック" w:cs="Times New Roman" w:hint="eastAsia"/>
              </w:rPr>
              <w:t>（縦</w:t>
            </w:r>
            <w:r w:rsidR="00B524A3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 w:rsidR="00B524A3" w:rsidRPr="001364D0">
              <w:rPr>
                <w:rFonts w:ascii="ＭＳ Ｐゴシック" w:eastAsia="ＭＳ Ｐゴシック" w:hAnsi="ＭＳ Ｐゴシック" w:cs="Times New Roman" w:hint="eastAsia"/>
              </w:rPr>
              <w:t xml:space="preserve">　　　　　</w:t>
            </w:r>
            <w:r w:rsidR="00B524A3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 w:rsidR="00B524A3" w:rsidRPr="001364D0">
              <w:rPr>
                <w:rFonts w:ascii="ＭＳ Ｐゴシック" w:eastAsia="ＭＳ Ｐゴシック" w:hAnsi="ＭＳ Ｐゴシック" w:cs="Times New Roman" w:hint="eastAsia"/>
              </w:rPr>
              <w:t>m　×　横</w:t>
            </w:r>
            <w:r w:rsidR="00B524A3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 w:rsidR="00B524A3" w:rsidRPr="001364D0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 w:rsidR="00B524A3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 w:rsidR="00B524A3" w:rsidRPr="001364D0">
              <w:rPr>
                <w:rFonts w:ascii="ＭＳ Ｐゴシック" w:eastAsia="ＭＳ Ｐゴシック" w:hAnsi="ＭＳ Ｐゴシック" w:cs="Times New Roman" w:hint="eastAsia"/>
              </w:rPr>
              <w:t xml:space="preserve">　　　　m）</w:t>
            </w:r>
          </w:p>
        </w:tc>
      </w:tr>
      <w:tr w:rsidR="00707BA3" w14:paraId="1921233B" w14:textId="77777777" w:rsidTr="009C4F81">
        <w:trPr>
          <w:trHeight w:val="42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7963A" w14:textId="52CC906D" w:rsidR="00707BA3" w:rsidRPr="00096A98" w:rsidRDefault="009C4F81" w:rsidP="009C4F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="ＭＳ 明朝" w:eastAsia="ＭＳ Ｐゴシック" w:cs="ＭＳ Ｐゴシック" w:hint="eastAsia"/>
                <w:sz w:val="24"/>
                <w:szCs w:val="24"/>
              </w:rPr>
              <w:t>出店内容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ADCB0" w14:textId="70276487" w:rsidR="00A95C09" w:rsidRPr="006C7AD3" w:rsidRDefault="009C4F81" w:rsidP="009C4F81">
            <w:pPr>
              <w:pStyle w:val="aa"/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6C7AD3">
              <w:rPr>
                <w:rFonts w:ascii="ＭＳ ゴシック" w:eastAsia="ＭＳ ゴシック" w:hAnsi="ＭＳ ゴシック" w:cs="Times New Roman" w:hint="eastAsia"/>
              </w:rPr>
              <w:t>飲食 　　 □ 物販　　□　その他（　　　　　　　 　　　 ）</w:t>
            </w:r>
          </w:p>
        </w:tc>
      </w:tr>
      <w:tr w:rsidR="008F0D17" w:rsidRPr="00246A47" w14:paraId="424A7546" w14:textId="77777777" w:rsidTr="00096A98">
        <w:trPr>
          <w:trHeight w:val="340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EF29" w14:textId="67D510E9" w:rsidR="008F0D17" w:rsidRPr="00096A98" w:rsidRDefault="008F0D17" w:rsidP="009C4F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5EA201DC" w14:textId="082E3E80" w:rsidR="00FF366F" w:rsidRDefault="00FF366F" w:rsidP="009C4F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120655A" w14:textId="02DD1806" w:rsidR="00FF366F" w:rsidRDefault="00FF366F" w:rsidP="009C4F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6EF4810" w14:textId="77777777" w:rsidR="00FF366F" w:rsidRPr="008E6ACB" w:rsidRDefault="00FF366F" w:rsidP="009C4F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6EFB735" w14:textId="77777777" w:rsidR="008F0D17" w:rsidRPr="008E6ACB" w:rsidRDefault="008F0D17" w:rsidP="009C4F8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E6AC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販売する商品</w:t>
            </w:r>
          </w:p>
          <w:p w14:paraId="755458BF" w14:textId="08712DD0" w:rsidR="008F0D17" w:rsidRPr="00AA0F90" w:rsidRDefault="008F0D17" w:rsidP="009C4F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9"/>
              <w:tblpPr w:leftFromText="142" w:rightFromText="142" w:vertAnchor="page" w:horzAnchor="margin" w:tblpXSpec="center" w:tblpY="25"/>
              <w:tblOverlap w:val="never"/>
              <w:tblW w:w="69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3544"/>
            </w:tblGrid>
            <w:tr w:rsidR="00CC152E" w14:paraId="62491E6B" w14:textId="77777777" w:rsidTr="00964E77">
              <w:trPr>
                <w:trHeight w:val="558"/>
                <w:jc w:val="center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3C6E" w14:textId="0F3543BD" w:rsidR="00CC152E" w:rsidRDefault="00CC152E" w:rsidP="00CC152E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</w:rPr>
                    <w:t>商品名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DDD22" w14:textId="54DE29CD" w:rsidR="00CC152E" w:rsidRPr="00770A91" w:rsidRDefault="00EC0E70" w:rsidP="00770A91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</w:rPr>
                    <w:t>提供方法</w:t>
                  </w:r>
                </w:p>
              </w:tc>
            </w:tr>
            <w:tr w:rsidR="00CC152E" w14:paraId="3589614C" w14:textId="77777777" w:rsidTr="00964E77">
              <w:trPr>
                <w:trHeight w:val="534"/>
                <w:jc w:val="center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45DB3" w14:textId="77777777" w:rsidR="00CC152E" w:rsidRDefault="00CC152E" w:rsidP="00290F3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B4B01" w14:textId="50CB0D68" w:rsidR="00CC152E" w:rsidRPr="00964E77" w:rsidRDefault="00770A91" w:rsidP="00770A91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□</w:t>
                  </w:r>
                  <w:r w:rsidR="00CC152E" w:rsidRPr="00964E77">
                    <w:rPr>
                      <w:rFonts w:ascii="ＭＳ Ｐゴシック" w:eastAsia="ＭＳ Ｐゴシック" w:hAnsi="ＭＳ Ｐゴシック" w:hint="eastAsia"/>
                    </w:rPr>
                    <w:t>調理</w:t>
                  </w: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 xml:space="preserve">　□</w:t>
                  </w:r>
                  <w:r w:rsidR="00CC152E" w:rsidRPr="00964E77">
                    <w:rPr>
                      <w:rFonts w:ascii="ＭＳ Ｐゴシック" w:eastAsia="ＭＳ Ｐゴシック" w:hAnsi="ＭＳ Ｐゴシック" w:hint="eastAsia"/>
                    </w:rPr>
                    <w:t>個包装</w:t>
                  </w: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="00CC152E" w:rsidRPr="00964E77">
                    <w:rPr>
                      <w:rFonts w:ascii="ＭＳ Ｐゴシック" w:eastAsia="ＭＳ Ｐゴシック" w:hAnsi="ＭＳ Ｐゴシック" w:hint="eastAsia"/>
                    </w:rPr>
                    <w:t>（</w:t>
                  </w:r>
                  <w:r w:rsidR="00426628"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</w:t>
                  </w:r>
                  <w:r w:rsidR="00CC152E" w:rsidRPr="00964E77">
                    <w:rPr>
                      <w:rFonts w:ascii="ＭＳ Ｐゴシック" w:eastAsia="ＭＳ Ｐゴシック" w:hAnsi="ＭＳ Ｐゴシック" w:hint="eastAsia"/>
                    </w:rPr>
                    <w:t>）</w:t>
                  </w:r>
                </w:p>
              </w:tc>
            </w:tr>
            <w:tr w:rsidR="00770A91" w14:paraId="78BD1518" w14:textId="77777777" w:rsidTr="00964E77">
              <w:trPr>
                <w:trHeight w:val="571"/>
                <w:jc w:val="center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777CE" w14:textId="77777777" w:rsidR="00770A91" w:rsidRDefault="00770A91" w:rsidP="00770A9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BFD31" w14:textId="349636DE" w:rsidR="00770A91" w:rsidRPr="00964E77" w:rsidRDefault="00426628" w:rsidP="00770A91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□調理　□個包装　（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</w:t>
                  </w: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）</w:t>
                  </w:r>
                </w:p>
              </w:tc>
            </w:tr>
            <w:tr w:rsidR="00770A91" w14:paraId="55EC777F" w14:textId="77777777" w:rsidTr="00964E77">
              <w:trPr>
                <w:trHeight w:val="537"/>
                <w:jc w:val="center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BB1CD" w14:textId="77777777" w:rsidR="00770A91" w:rsidRPr="00CC152E" w:rsidRDefault="00770A91" w:rsidP="00770A9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0C96E" w14:textId="4C931F8C" w:rsidR="00770A91" w:rsidRPr="00964E77" w:rsidRDefault="00426628" w:rsidP="00770A91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□調理　□個包装　（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</w:t>
                  </w: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）</w:t>
                  </w:r>
                </w:p>
              </w:tc>
            </w:tr>
            <w:tr w:rsidR="00770A91" w14:paraId="112EA9F6" w14:textId="77777777" w:rsidTr="00964E77">
              <w:trPr>
                <w:trHeight w:val="573"/>
                <w:jc w:val="center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E2744" w14:textId="77777777" w:rsidR="00770A91" w:rsidRDefault="00770A91" w:rsidP="00770A9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52163" w14:textId="5C60FEE8" w:rsidR="00770A91" w:rsidRPr="00964E77" w:rsidRDefault="00426628" w:rsidP="00770A91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□調理　□個包装　（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</w:t>
                  </w: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）</w:t>
                  </w:r>
                </w:p>
              </w:tc>
            </w:tr>
            <w:tr w:rsidR="00770A91" w14:paraId="0F4F4946" w14:textId="77777777" w:rsidTr="00964E77">
              <w:trPr>
                <w:trHeight w:val="553"/>
                <w:jc w:val="center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A3EB" w14:textId="77777777" w:rsidR="00770A91" w:rsidRDefault="00770A91" w:rsidP="00770A9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64CDB" w14:textId="326B2BD7" w:rsidR="00770A91" w:rsidRPr="00964E77" w:rsidRDefault="00426628" w:rsidP="00770A91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□調理　□個包装　（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　　　　　　　　</w:t>
                  </w:r>
                  <w:r w:rsidRPr="00964E77">
                    <w:rPr>
                      <w:rFonts w:ascii="ＭＳ Ｐゴシック" w:eastAsia="ＭＳ Ｐゴシック" w:hAnsi="ＭＳ Ｐゴシック" w:hint="eastAsia"/>
                    </w:rPr>
                    <w:t>）</w:t>
                  </w:r>
                </w:p>
              </w:tc>
            </w:tr>
          </w:tbl>
          <w:p w14:paraId="5F0447FC" w14:textId="77777777" w:rsidR="008F0D17" w:rsidRPr="008E6ACB" w:rsidRDefault="008F0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8F0D17" w:rsidRPr="00246A47" w14:paraId="6B47C47A" w14:textId="77777777" w:rsidTr="00F1284C">
        <w:trPr>
          <w:trHeight w:val="66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D965" w14:textId="77777777" w:rsidR="008F0D17" w:rsidRPr="008E6ACB" w:rsidRDefault="008F0D17" w:rsidP="009C4F8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BA0502">
              <w:rPr>
                <w:rFonts w:ascii="ＭＳ ゴシック" w:eastAsia="ＭＳ ゴシック" w:hAnsi="ＭＳ ゴシック" w:cs="Times New Roman" w:hint="eastAsia"/>
                <w:spacing w:val="107"/>
                <w:fitText w:val="1484" w:id="-1047891200"/>
              </w:rPr>
              <w:t>現地で</w:t>
            </w:r>
            <w:r w:rsidRPr="00BA0502">
              <w:rPr>
                <w:rFonts w:ascii="ＭＳ ゴシック" w:eastAsia="ＭＳ ゴシック" w:hAnsi="ＭＳ ゴシック" w:cs="Times New Roman" w:hint="eastAsia"/>
                <w:spacing w:val="1"/>
                <w:fitText w:val="1484" w:id="-1047891200"/>
              </w:rPr>
              <w:t>の</w:t>
            </w:r>
          </w:p>
          <w:p w14:paraId="397DBECD" w14:textId="77777777" w:rsidR="008F0D17" w:rsidRPr="008E6ACB" w:rsidRDefault="008F0D17" w:rsidP="009C4F8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E6ACB">
              <w:rPr>
                <w:rFonts w:ascii="ＭＳ ゴシック" w:eastAsia="ＭＳ ゴシック" w:hAnsi="ＭＳ ゴシック" w:cs="Times New Roman" w:hint="eastAsia"/>
              </w:rPr>
              <w:t>調理行為の有無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0FFE" w14:textId="0CC107DE" w:rsidR="008F0D17" w:rsidRPr="00BA0502" w:rsidRDefault="009C4F81" w:rsidP="009C4F81">
            <w:pPr>
              <w:suppressAutoHyphens/>
              <w:kinsoku w:val="0"/>
              <w:autoSpaceDE w:val="0"/>
              <w:autoSpaceDN w:val="0"/>
              <w:spacing w:line="380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A050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□　</w:t>
            </w:r>
            <w:r w:rsidR="008F0D17" w:rsidRPr="00BA050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有</w:t>
            </w:r>
            <w:r w:rsidR="008E6ACB" w:rsidRPr="00BA050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り</w:t>
            </w:r>
            <w:r w:rsidR="008F0D17" w:rsidRPr="00BA050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  <w:r w:rsidRPr="00BA050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□　</w:t>
            </w:r>
            <w:r w:rsidR="008F0D17" w:rsidRPr="00BA050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無</w:t>
            </w:r>
            <w:r w:rsidR="008E6ACB" w:rsidRPr="00BA050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し</w:t>
            </w:r>
          </w:p>
          <w:p w14:paraId="1BE64091" w14:textId="77777777" w:rsidR="008F0D17" w:rsidRPr="00FF366F" w:rsidRDefault="008F0D17" w:rsidP="00581E61">
            <w:pPr>
              <w:suppressAutoHyphens/>
              <w:kinsoku w:val="0"/>
              <w:autoSpaceDE w:val="0"/>
              <w:autoSpaceDN w:val="0"/>
              <w:spacing w:line="380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B524A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※簡易</w:t>
            </w:r>
            <w:r w:rsidRPr="00B524A3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(</w:t>
            </w:r>
            <w:r w:rsidRPr="00B524A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露店</w:t>
            </w:r>
            <w:r w:rsidRPr="00B524A3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)</w:t>
            </w:r>
            <w:r w:rsidRPr="00B524A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営業許可が必要となります。</w:t>
            </w:r>
          </w:p>
        </w:tc>
      </w:tr>
      <w:tr w:rsidR="00B306A2" w:rsidRPr="00246A47" w14:paraId="2B7391CE" w14:textId="77777777" w:rsidTr="00B524A3">
        <w:trPr>
          <w:trHeight w:val="315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DE19" w14:textId="77777777" w:rsidR="002D1684" w:rsidRDefault="002D1684" w:rsidP="009C4F8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  <w:p w14:paraId="68450002" w14:textId="77777777" w:rsidR="002D1684" w:rsidRDefault="002D1684" w:rsidP="009C4F8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  <w:p w14:paraId="364F2595" w14:textId="77777777" w:rsidR="002D1684" w:rsidRDefault="002D1684" w:rsidP="009C4F8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  <w:p w14:paraId="784ECAB0" w14:textId="03AE393F" w:rsidR="00B306A2" w:rsidRPr="008E6ACB" w:rsidRDefault="00707BA3" w:rsidP="009C4F81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E6ACB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使用備品</w:t>
            </w:r>
            <w:r w:rsidR="00B306A2" w:rsidRPr="008E6ACB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等</w:t>
            </w:r>
          </w:p>
          <w:p w14:paraId="01C2B2B5" w14:textId="77777777" w:rsidR="00B306A2" w:rsidRPr="008E6ACB" w:rsidRDefault="00B306A2" w:rsidP="009C4F8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01311D6E" w14:textId="77777777" w:rsidR="00B306A2" w:rsidRPr="008E6ACB" w:rsidRDefault="00B306A2" w:rsidP="009C4F8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1D69" w14:textId="00047A03" w:rsidR="0079013B" w:rsidRPr="00B524A3" w:rsidRDefault="00581E61" w:rsidP="00B524A3">
            <w:pPr>
              <w:pStyle w:val="aa"/>
              <w:numPr>
                <w:ilvl w:val="0"/>
                <w:numId w:val="6"/>
              </w:numPr>
              <w:suppressAutoHyphens/>
              <w:kinsoku w:val="0"/>
              <w:autoSpaceDE w:val="0"/>
              <w:autoSpaceDN w:val="0"/>
              <w:spacing w:line="280" w:lineRule="exact"/>
              <w:ind w:leftChars="0"/>
              <w:jc w:val="lef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B524A3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電源の使用</w:t>
            </w:r>
            <w:r w:rsidR="0079013B" w:rsidRPr="00B524A3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 xml:space="preserve">　</w:t>
            </w:r>
            <w:r w:rsidR="008E6ACB" w:rsidRPr="00B524A3"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  <w:t xml:space="preserve">   </w:t>
            </w:r>
            <w:r w:rsidR="009C4F81" w:rsidRPr="00B524A3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□　有り　　　□　無し</w:t>
            </w:r>
          </w:p>
          <w:p w14:paraId="4B0C869A" w14:textId="77777777" w:rsidR="00581E61" w:rsidRPr="00B524A3" w:rsidRDefault="00581E61" w:rsidP="009C4F81">
            <w:pPr>
              <w:pStyle w:val="aa"/>
              <w:suppressAutoHyphens/>
              <w:kinsoku w:val="0"/>
              <w:autoSpaceDE w:val="0"/>
              <w:autoSpaceDN w:val="0"/>
              <w:spacing w:line="280" w:lineRule="exact"/>
              <w:ind w:leftChars="0" w:left="360"/>
              <w:jc w:val="lef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  <w:p w14:paraId="14E1F082" w14:textId="6FEB0AA7" w:rsidR="00B524A3" w:rsidRDefault="008E6ACB" w:rsidP="00B524A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 xml:space="preserve">　</w:t>
            </w:r>
            <w:r w:rsidR="00B524A3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 xml:space="preserve">　</w:t>
            </w:r>
            <w:r w:rsidR="00707BA3" w:rsidRPr="008E6ACB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使用器具</w:t>
            </w:r>
            <w:r w:rsidR="00B524A3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（　　　　　　　　　　　　　　　　　　　）</w:t>
            </w:r>
          </w:p>
          <w:p w14:paraId="6C492DED" w14:textId="5E1138FD" w:rsidR="00581E61" w:rsidRDefault="00426628" w:rsidP="00B524A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50" w:firstLine="605"/>
              <w:jc w:val="left"/>
              <w:rPr>
                <w:rFonts w:ascii="ＭＳ ゴシック" w:eastAsiaTheme="minorEastAsia" w:hAnsi="ＭＳ ゴシック" w:cs="ＭＳ Ｐ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ワット</w:t>
            </w:r>
            <w:r w:rsidR="008E6ACB" w:rsidRPr="008E6ACB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数</w:t>
            </w:r>
            <w:r w:rsidR="00707BA3" w:rsidRPr="008E6ACB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（</w:t>
            </w:r>
            <w:r w:rsidR="00B524A3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 xml:space="preserve">　　　　　　　　　　　　　　　　　　Ｗ</w:t>
            </w:r>
            <w:r w:rsidR="008E6ACB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）</w:t>
            </w:r>
          </w:p>
          <w:p w14:paraId="07AA1B68" w14:textId="24933249" w:rsidR="00B306A2" w:rsidRPr="00B524A3" w:rsidRDefault="00B306A2" w:rsidP="009C4F81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ゴシック" w:eastAsia="SimSun" w:hAnsi="ＭＳ ゴシック" w:cs="ＭＳ Ｐゴシック"/>
                <w:sz w:val="24"/>
                <w:szCs w:val="24"/>
              </w:rPr>
            </w:pPr>
          </w:p>
          <w:p w14:paraId="23EA1CC1" w14:textId="5AF5FA61" w:rsidR="00707BA3" w:rsidRDefault="00707BA3" w:rsidP="009C4F8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6A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◎</w:t>
            </w:r>
            <w:r w:rsidRPr="008E6AC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B306A2" w:rsidRPr="008E6A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火気の取扱い</w:t>
            </w:r>
            <w:r w:rsidR="00790F7E" w:rsidRPr="008E6ACB">
              <w:rPr>
                <w:rFonts w:ascii="ＭＳ ゴシック" w:eastAsia="ＭＳ ゴシック" w:hAnsi="ＭＳ ゴシック"/>
                <w:w w:val="151"/>
                <w:sz w:val="24"/>
                <w:szCs w:val="24"/>
              </w:rPr>
              <w:t xml:space="preserve"> </w:t>
            </w:r>
            <w:r w:rsidRPr="008E6ACB">
              <w:rPr>
                <w:rFonts w:ascii="ＭＳ ゴシック" w:eastAsia="ＭＳ ゴシック" w:hAnsi="ＭＳ ゴシック"/>
                <w:w w:val="151"/>
                <w:sz w:val="24"/>
                <w:szCs w:val="24"/>
              </w:rPr>
              <w:t xml:space="preserve"> </w:t>
            </w:r>
            <w:r w:rsidR="009C4F81" w:rsidRPr="009C4F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有り　　　□　無し</w:t>
            </w:r>
          </w:p>
          <w:p w14:paraId="6182EE3C" w14:textId="77777777" w:rsidR="00B524A3" w:rsidRPr="008E6ACB" w:rsidRDefault="00B524A3" w:rsidP="009C4F81">
            <w:pPr>
              <w:spacing w:line="28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8492423" w14:textId="76FA702D" w:rsidR="00D53E3A" w:rsidRDefault="00D53E3A" w:rsidP="009C4F81">
            <w:pPr>
              <w:spacing w:line="280" w:lineRule="exact"/>
              <w:ind w:firstLineChars="150" w:firstLine="36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6A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使用器具（　　　　　　　　　　　　　　　　　　　</w:t>
            </w:r>
            <w:r w:rsidR="005F12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6A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14:paraId="00AE5C46" w14:textId="77777777" w:rsidR="00B524A3" w:rsidRPr="008E6ACB" w:rsidRDefault="00B524A3" w:rsidP="009C4F81">
            <w:pPr>
              <w:spacing w:line="280" w:lineRule="exact"/>
              <w:ind w:firstLineChars="150" w:firstLine="363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C8C0FF5" w14:textId="3C168887" w:rsidR="00B306A2" w:rsidRPr="00B524A3" w:rsidRDefault="008F0D17" w:rsidP="00B524A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2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707BA3" w:rsidRPr="00B52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消防署への届出が必要になりますので</w:t>
            </w:r>
            <w:r w:rsidR="00A75E86" w:rsidRPr="00B52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いずれかにチェックしてください。</w:t>
            </w:r>
          </w:p>
          <w:p w14:paraId="544D1035" w14:textId="47806521" w:rsidR="008E6ACB" w:rsidRPr="008E6ACB" w:rsidRDefault="008E6ACB" w:rsidP="00B524A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2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※火器、発電機を使用する場合は、消火器をご用意ください。</w:t>
            </w:r>
          </w:p>
        </w:tc>
      </w:tr>
    </w:tbl>
    <w:p w14:paraId="2F653C5E" w14:textId="77777777" w:rsidR="00F1284C" w:rsidRDefault="005F1232" w:rsidP="00F1284C">
      <w:pPr>
        <w:adjustRightInd/>
        <w:spacing w:line="340" w:lineRule="exact"/>
        <w:ind w:firstLineChars="100" w:firstLine="242"/>
        <w:rPr>
          <w:rFonts w:ascii="ＭＳ 明朝" w:eastAsia="ＭＳ Ｐゴシック" w:cs="ＭＳ Ｐゴシック"/>
          <w:sz w:val="24"/>
          <w:szCs w:val="24"/>
        </w:rPr>
      </w:pPr>
      <w:r>
        <w:rPr>
          <w:rFonts w:ascii="ＭＳ 明朝" w:eastAsia="ＭＳ Ｐゴシック" w:cs="ＭＳ Ｐゴシック"/>
          <w:sz w:val="24"/>
          <w:szCs w:val="24"/>
        </w:rPr>
        <w:t xml:space="preserve"> </w:t>
      </w:r>
      <w:r>
        <w:rPr>
          <w:rFonts w:ascii="ＭＳ 明朝" w:eastAsia="ＭＳ Ｐゴシック" w:cs="ＭＳ Ｐゴシック" w:hint="eastAsia"/>
          <w:sz w:val="24"/>
          <w:szCs w:val="24"/>
        </w:rPr>
        <w:t xml:space="preserve"> </w:t>
      </w:r>
    </w:p>
    <w:p w14:paraId="79BECCB0" w14:textId="7D790CC4" w:rsidR="00426628" w:rsidRPr="00B524A3" w:rsidRDefault="00B524A3" w:rsidP="00B524A3">
      <w:pPr>
        <w:adjustRightInd/>
        <w:spacing w:line="340" w:lineRule="exact"/>
        <w:ind w:firstLineChars="100" w:firstLine="242"/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</w:pPr>
      <w:r w:rsidRPr="001364D0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>◎当日緊急連絡先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 xml:space="preserve">　氏名</w:t>
      </w:r>
      <w:r w:rsidRPr="001364D0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 xml:space="preserve">携帯番号：　</w:t>
      </w:r>
      <w:r w:rsidRPr="001364D0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 xml:space="preserve">　　　　　　　　　</w:t>
      </w:r>
      <w:r w:rsidRPr="001364D0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/>
        </w:rPr>
        <w:t xml:space="preserve">　　　　　　　</w:t>
      </w:r>
    </w:p>
    <w:p w14:paraId="7A9E86F8" w14:textId="7F018E58" w:rsidR="00426628" w:rsidRPr="001364D0" w:rsidRDefault="00426628" w:rsidP="00426628">
      <w:pPr>
        <w:spacing w:line="28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1364D0">
        <w:rPr>
          <w:rFonts w:ascii="ＭＳ Ｐゴシック" w:eastAsia="ＭＳ Ｐゴシック" w:hAnsi="ＭＳ Ｐゴシック" w:hint="eastAsia"/>
          <w:sz w:val="22"/>
          <w:szCs w:val="22"/>
        </w:rPr>
        <w:t xml:space="preserve">添付書類１　</w:t>
      </w:r>
      <w:bookmarkStart w:id="0" w:name="_Hlk186110017"/>
      <w:r w:rsidRPr="001364D0">
        <w:rPr>
          <w:rFonts w:ascii="ＭＳ Ｐゴシック" w:eastAsia="ＭＳ Ｐゴシック" w:hAnsi="ＭＳ Ｐゴシック" w:hint="eastAsia"/>
          <w:sz w:val="22"/>
          <w:szCs w:val="22"/>
        </w:rPr>
        <w:t>取扱品目に係わる全ての営業許可書（写し）</w:t>
      </w:r>
      <w:bookmarkEnd w:id="0"/>
    </w:p>
    <w:p w14:paraId="2EACD227" w14:textId="77777777" w:rsidR="00426628" w:rsidRPr="001364D0" w:rsidRDefault="00426628" w:rsidP="00426628">
      <w:pPr>
        <w:spacing w:line="280" w:lineRule="exact"/>
        <w:ind w:firstLineChars="400" w:firstLine="888"/>
        <w:rPr>
          <w:rFonts w:ascii="ＭＳ Ｐゴシック" w:eastAsia="ＭＳ Ｐゴシック" w:hAnsi="ＭＳ Ｐゴシック"/>
          <w:sz w:val="22"/>
          <w:szCs w:val="22"/>
        </w:rPr>
      </w:pPr>
      <w:r w:rsidRPr="001364D0">
        <w:rPr>
          <w:rFonts w:ascii="ＭＳ Ｐゴシック" w:eastAsia="ＭＳ Ｐゴシック" w:hAnsi="ＭＳ Ｐゴシック" w:hint="eastAsia"/>
          <w:sz w:val="22"/>
          <w:szCs w:val="22"/>
        </w:rPr>
        <w:t>２　期限付酒類小売業免許届出書（写し）※酒類を販売する場合</w:t>
      </w:r>
    </w:p>
    <w:p w14:paraId="1D85BF6A" w14:textId="6FD58D43" w:rsidR="00BD3C2F" w:rsidRPr="00426628" w:rsidRDefault="00BD3C2F" w:rsidP="004C505E">
      <w:pPr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BD3C2F" w:rsidRPr="00426628" w:rsidSect="00E567B2">
      <w:footerReference w:type="default" r:id="rId8"/>
      <w:type w:val="continuous"/>
      <w:pgSz w:w="11906" w:h="16838"/>
      <w:pgMar w:top="851" w:right="1134" w:bottom="85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8DE6" w14:textId="77777777" w:rsidR="00E567B2" w:rsidRDefault="00E567B2">
      <w:r>
        <w:separator/>
      </w:r>
    </w:p>
  </w:endnote>
  <w:endnote w:type="continuationSeparator" w:id="0">
    <w:p w14:paraId="0CF98740" w14:textId="77777777" w:rsidR="00E567B2" w:rsidRDefault="00E5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2C1C" w14:textId="77777777" w:rsidR="00B306A2" w:rsidRDefault="00B306A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EE31" w14:textId="77777777" w:rsidR="00E567B2" w:rsidRDefault="00E567B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9FC9D8" w14:textId="77777777" w:rsidR="00E567B2" w:rsidRDefault="00E5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2B3"/>
    <w:multiLevelType w:val="hybridMultilevel"/>
    <w:tmpl w:val="4F96B028"/>
    <w:lvl w:ilvl="0" w:tplc="8594FC0C">
      <w:numFmt w:val="bullet"/>
      <w:lvlText w:val="□"/>
      <w:lvlJc w:val="left"/>
      <w:pPr>
        <w:ind w:left="572" w:hanging="360"/>
      </w:pPr>
      <w:rPr>
        <w:rFonts w:asciiTheme="majorEastAsia" w:eastAsiaTheme="majorEastAsia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2B8C50C3"/>
    <w:multiLevelType w:val="hybridMultilevel"/>
    <w:tmpl w:val="FFFFFFFF"/>
    <w:lvl w:ilvl="0" w:tplc="5EFEAD30">
      <w:numFmt w:val="bullet"/>
      <w:lvlText w:val="○"/>
      <w:lvlJc w:val="left"/>
      <w:pPr>
        <w:ind w:left="57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2" w15:restartNumberingAfterBreak="0">
    <w:nsid w:val="46C8389E"/>
    <w:multiLevelType w:val="hybridMultilevel"/>
    <w:tmpl w:val="B228259A"/>
    <w:lvl w:ilvl="0" w:tplc="3E04A462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DE151F"/>
    <w:multiLevelType w:val="hybridMultilevel"/>
    <w:tmpl w:val="601EEFD6"/>
    <w:lvl w:ilvl="0" w:tplc="95C4E52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01F54"/>
    <w:multiLevelType w:val="hybridMultilevel"/>
    <w:tmpl w:val="7AC69BB2"/>
    <w:lvl w:ilvl="0" w:tplc="09C4F1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831972"/>
    <w:multiLevelType w:val="hybridMultilevel"/>
    <w:tmpl w:val="FFFFFFFF"/>
    <w:lvl w:ilvl="0" w:tplc="E93C630E">
      <w:numFmt w:val="bullet"/>
      <w:lvlText w:val="○"/>
      <w:lvlJc w:val="left"/>
      <w:pPr>
        <w:ind w:left="57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2E"/>
    <w:rsid w:val="00000C22"/>
    <w:rsid w:val="00023F13"/>
    <w:rsid w:val="00070D56"/>
    <w:rsid w:val="00076AC1"/>
    <w:rsid w:val="00096A98"/>
    <w:rsid w:val="000A5310"/>
    <w:rsid w:val="000A6F05"/>
    <w:rsid w:val="0011745F"/>
    <w:rsid w:val="00136A31"/>
    <w:rsid w:val="0016745C"/>
    <w:rsid w:val="001A0743"/>
    <w:rsid w:val="001A7151"/>
    <w:rsid w:val="001C6FED"/>
    <w:rsid w:val="001D154F"/>
    <w:rsid w:val="00234442"/>
    <w:rsid w:val="002433E7"/>
    <w:rsid w:val="00246A47"/>
    <w:rsid w:val="002871CD"/>
    <w:rsid w:val="00290F3D"/>
    <w:rsid w:val="00292F7A"/>
    <w:rsid w:val="002D1684"/>
    <w:rsid w:val="002F6364"/>
    <w:rsid w:val="00304630"/>
    <w:rsid w:val="003B4260"/>
    <w:rsid w:val="003C0B05"/>
    <w:rsid w:val="003D33F3"/>
    <w:rsid w:val="003F7360"/>
    <w:rsid w:val="00402047"/>
    <w:rsid w:val="00410CDF"/>
    <w:rsid w:val="00426628"/>
    <w:rsid w:val="004266A4"/>
    <w:rsid w:val="00427E72"/>
    <w:rsid w:val="0048408D"/>
    <w:rsid w:val="004C505E"/>
    <w:rsid w:val="005214A9"/>
    <w:rsid w:val="005330F2"/>
    <w:rsid w:val="005379D3"/>
    <w:rsid w:val="0055314F"/>
    <w:rsid w:val="00553498"/>
    <w:rsid w:val="00581E61"/>
    <w:rsid w:val="005873E7"/>
    <w:rsid w:val="005A0A69"/>
    <w:rsid w:val="005F1232"/>
    <w:rsid w:val="00660593"/>
    <w:rsid w:val="00677850"/>
    <w:rsid w:val="006C12C7"/>
    <w:rsid w:val="006C7AD3"/>
    <w:rsid w:val="00707BA3"/>
    <w:rsid w:val="00770A91"/>
    <w:rsid w:val="0079013B"/>
    <w:rsid w:val="00790F7E"/>
    <w:rsid w:val="00833C2E"/>
    <w:rsid w:val="00835403"/>
    <w:rsid w:val="008413C1"/>
    <w:rsid w:val="008756E9"/>
    <w:rsid w:val="00884321"/>
    <w:rsid w:val="008C6D60"/>
    <w:rsid w:val="008E245D"/>
    <w:rsid w:val="008E4BED"/>
    <w:rsid w:val="008E6ACB"/>
    <w:rsid w:val="008F0D17"/>
    <w:rsid w:val="009260B4"/>
    <w:rsid w:val="0093133B"/>
    <w:rsid w:val="00942994"/>
    <w:rsid w:val="00964E77"/>
    <w:rsid w:val="009652DC"/>
    <w:rsid w:val="0099566A"/>
    <w:rsid w:val="009A30EB"/>
    <w:rsid w:val="009B5F4A"/>
    <w:rsid w:val="009C4F81"/>
    <w:rsid w:val="009D1C82"/>
    <w:rsid w:val="00A05C54"/>
    <w:rsid w:val="00A3141B"/>
    <w:rsid w:val="00A75E86"/>
    <w:rsid w:val="00A95C09"/>
    <w:rsid w:val="00AA0F90"/>
    <w:rsid w:val="00AB0D03"/>
    <w:rsid w:val="00AC7023"/>
    <w:rsid w:val="00B15878"/>
    <w:rsid w:val="00B163A0"/>
    <w:rsid w:val="00B306A2"/>
    <w:rsid w:val="00B524A3"/>
    <w:rsid w:val="00B57213"/>
    <w:rsid w:val="00B6005E"/>
    <w:rsid w:val="00B65108"/>
    <w:rsid w:val="00BA0502"/>
    <w:rsid w:val="00BA0E7B"/>
    <w:rsid w:val="00BD3C2F"/>
    <w:rsid w:val="00C109F0"/>
    <w:rsid w:val="00CB0A8D"/>
    <w:rsid w:val="00CB15D8"/>
    <w:rsid w:val="00CC152E"/>
    <w:rsid w:val="00CC2133"/>
    <w:rsid w:val="00CF6336"/>
    <w:rsid w:val="00D21423"/>
    <w:rsid w:val="00D21D17"/>
    <w:rsid w:val="00D4077A"/>
    <w:rsid w:val="00D53E3A"/>
    <w:rsid w:val="00D92835"/>
    <w:rsid w:val="00DA4267"/>
    <w:rsid w:val="00DB267B"/>
    <w:rsid w:val="00DB2CAE"/>
    <w:rsid w:val="00DF4A70"/>
    <w:rsid w:val="00E449EE"/>
    <w:rsid w:val="00E567B2"/>
    <w:rsid w:val="00E627BC"/>
    <w:rsid w:val="00E74F5A"/>
    <w:rsid w:val="00EC0E70"/>
    <w:rsid w:val="00EE0FD6"/>
    <w:rsid w:val="00F1284C"/>
    <w:rsid w:val="00F46D29"/>
    <w:rsid w:val="00FA6017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6E9A5"/>
  <w14:defaultImageDpi w14:val="0"/>
  <w15:docId w15:val="{906C365C-0BC4-4025-A493-EF4713BF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C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3C2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33C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3C2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3444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3444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29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1E61"/>
    <w:pPr>
      <w:ind w:leftChars="400" w:left="840"/>
    </w:pPr>
  </w:style>
  <w:style w:type="character" w:styleId="ab">
    <w:name w:val="annotation reference"/>
    <w:basedOn w:val="a0"/>
    <w:uiPriority w:val="99"/>
    <w:rsid w:val="009C4F81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9C4F8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C4F81"/>
    <w:rPr>
      <w:rFonts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9C4F81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9C4F81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06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BD21-97D9-40D6-AD6F-CA6E3660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480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片岡 大亮</cp:lastModifiedBy>
  <cp:revision>6</cp:revision>
  <cp:lastPrinted>2024-12-25T03:03:00Z</cp:lastPrinted>
  <dcterms:created xsi:type="dcterms:W3CDTF">2024-01-16T00:55:00Z</dcterms:created>
  <dcterms:modified xsi:type="dcterms:W3CDTF">2025-12-23T08:19:00Z</dcterms:modified>
</cp:coreProperties>
</file>